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21295" w14:textId="78ACB28E" w:rsidR="00191781" w:rsidRDefault="00191781" w:rsidP="00191781">
      <w:pPr>
        <w:jc w:val="center"/>
        <w:rPr>
          <w:b/>
          <w:bCs/>
        </w:rPr>
      </w:pPr>
      <w:r w:rsidRPr="00087EFB">
        <w:rPr>
          <w:b/>
          <w:bCs/>
        </w:rPr>
        <w:t>ROZEZNANIE RYNKU I SZACOWANIE CENY</w:t>
      </w:r>
      <w:r>
        <w:rPr>
          <w:b/>
          <w:bCs/>
        </w:rPr>
        <w:t xml:space="preserve"> NA OPRACOWANIE DOKUMENTÓW ZARZĄDCZYCH I PRZETARGOWYCH WRAZ ZE WSPARCIE</w:t>
      </w:r>
      <w:r w:rsidR="009E355A">
        <w:rPr>
          <w:b/>
          <w:bCs/>
        </w:rPr>
        <w:t>M</w:t>
      </w:r>
      <w:r>
        <w:rPr>
          <w:b/>
          <w:bCs/>
        </w:rPr>
        <w:t xml:space="preserve"> NA ETAPIE PRZETARGU PLANOWANEGO ZADANIA pn.:</w:t>
      </w:r>
    </w:p>
    <w:p w14:paraId="0F2FA16B" w14:textId="77777777" w:rsidR="00191781" w:rsidRPr="002B107B" w:rsidRDefault="00191781" w:rsidP="00191781">
      <w:pPr>
        <w:jc w:val="center"/>
        <w:rPr>
          <w:b/>
          <w:bCs/>
          <w:i/>
          <w:iCs/>
        </w:rPr>
      </w:pPr>
      <w:r w:rsidRPr="002B107B">
        <w:rPr>
          <w:b/>
          <w:bCs/>
          <w:i/>
          <w:iCs/>
        </w:rPr>
        <w:t>Zakup i wdrożenie Systemu Zarządzania Procesem Inwestycyjnym dla przedsięwzięć leżących w</w:t>
      </w:r>
      <w:r>
        <w:rPr>
          <w:b/>
          <w:bCs/>
          <w:i/>
          <w:iCs/>
        </w:rPr>
        <w:t> </w:t>
      </w:r>
      <w:r w:rsidRPr="002B107B">
        <w:rPr>
          <w:b/>
          <w:bCs/>
          <w:i/>
          <w:iCs/>
        </w:rPr>
        <w:t>kompetencjach Departamentu Przygotowania i Realizacji Inwestycji.</w:t>
      </w:r>
    </w:p>
    <w:p w14:paraId="0C152B3E" w14:textId="742C961A" w:rsidR="004D2D04" w:rsidRDefault="00887461" w:rsidP="004D2D04">
      <w:pPr>
        <w:jc w:val="center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br/>
      </w:r>
      <w:r w:rsidR="004D2D04" w:rsidRPr="00887461">
        <w:rPr>
          <w:rFonts w:cstheme="minorHAnsi"/>
          <w:b/>
          <w:bCs/>
          <w:sz w:val="28"/>
          <w:szCs w:val="28"/>
          <w:u w:val="single"/>
        </w:rPr>
        <w:t xml:space="preserve">FORMULARZ CENOWY </w:t>
      </w:r>
    </w:p>
    <w:p w14:paraId="3332BF60" w14:textId="00B1F44D" w:rsidR="006F221C" w:rsidRDefault="004D2D04" w:rsidP="00887461">
      <w:pPr>
        <w:pStyle w:val="Nagwek1"/>
        <w:numPr>
          <w:ilvl w:val="0"/>
          <w:numId w:val="39"/>
        </w:numPr>
        <w:shd w:val="clear" w:color="auto" w:fill="FFFFFF"/>
        <w:tabs>
          <w:tab w:val="left" w:leader="dot" w:pos="9639"/>
        </w:tabs>
        <w:suppressAutoHyphens/>
        <w:spacing w:before="360"/>
        <w:jc w:val="both"/>
        <w:rPr>
          <w:rFonts w:cstheme="minorHAnsi"/>
          <w:szCs w:val="24"/>
        </w:rPr>
      </w:pPr>
      <w:r w:rsidRPr="006F221C">
        <w:rPr>
          <w:rFonts w:cstheme="minorHAnsi"/>
          <w:szCs w:val="24"/>
        </w:rPr>
        <w:t xml:space="preserve">INFORMACJE O ZAMAWIAJĄCYM </w:t>
      </w:r>
    </w:p>
    <w:p w14:paraId="661F118F" w14:textId="5738A585" w:rsidR="004D2D04" w:rsidRPr="00887461" w:rsidRDefault="009F2C3D" w:rsidP="006F221C">
      <w:pPr>
        <w:pStyle w:val="Nagwek1"/>
        <w:numPr>
          <w:ilvl w:val="0"/>
          <w:numId w:val="0"/>
        </w:numPr>
        <w:shd w:val="clear" w:color="auto" w:fill="FFFFFF"/>
        <w:tabs>
          <w:tab w:val="left" w:leader="dot" w:pos="9639"/>
        </w:tabs>
        <w:suppressAutoHyphens/>
        <w:spacing w:before="360"/>
        <w:ind w:left="360"/>
        <w:jc w:val="both"/>
        <w:rPr>
          <w:rFonts w:cstheme="minorHAnsi"/>
          <w:b w:val="0"/>
          <w:bCs/>
          <w:sz w:val="22"/>
          <w:szCs w:val="22"/>
        </w:rPr>
      </w:pPr>
      <w:r w:rsidRPr="00887461">
        <w:rPr>
          <w:rFonts w:cstheme="minorHAnsi"/>
          <w:b w:val="0"/>
          <w:bCs/>
          <w:sz w:val="22"/>
          <w:szCs w:val="22"/>
        </w:rPr>
        <w:t>Państwowe Gospodarstwo Wodne Wody Polskie, z siedzibą przy Żelazna 59a, 00-848 Warszawa, woj. mazowieckie, NIP: 527-28-25-616, REGON: 368302575.</w:t>
      </w:r>
    </w:p>
    <w:p w14:paraId="748DAF28" w14:textId="5A0A3EC5" w:rsidR="00887461" w:rsidRPr="00887461" w:rsidRDefault="00887461" w:rsidP="00887461">
      <w:pPr>
        <w:pStyle w:val="Nagwek1"/>
        <w:numPr>
          <w:ilvl w:val="0"/>
          <w:numId w:val="0"/>
        </w:numPr>
        <w:shd w:val="clear" w:color="auto" w:fill="FFFFFF"/>
        <w:tabs>
          <w:tab w:val="left" w:leader="dot" w:pos="9639"/>
        </w:tabs>
        <w:suppressAutoHyphens/>
        <w:spacing w:before="360"/>
        <w:ind w:left="360"/>
        <w:jc w:val="both"/>
        <w:rPr>
          <w:rFonts w:cstheme="minorHAnsi"/>
          <w:b w:val="0"/>
          <w:bCs/>
          <w:sz w:val="22"/>
          <w:szCs w:val="22"/>
        </w:rPr>
      </w:pPr>
      <w:r w:rsidRPr="00887461">
        <w:rPr>
          <w:rFonts w:cstheme="minorHAnsi"/>
          <w:sz w:val="22"/>
          <w:szCs w:val="22"/>
        </w:rPr>
        <w:t>Niniejsze zapytanie nie stanowi zapytania ofertowego w myśl przepisów ustawy – Prawo zamówień publicznych i służy wyłącznie rozeznaniu rynku</w:t>
      </w:r>
      <w:r w:rsidRPr="00887461">
        <w:rPr>
          <w:rFonts w:cstheme="minorHAnsi"/>
          <w:b w:val="0"/>
          <w:bCs/>
          <w:sz w:val="22"/>
          <w:szCs w:val="22"/>
        </w:rPr>
        <w:t>.</w:t>
      </w:r>
    </w:p>
    <w:p w14:paraId="6FF59952" w14:textId="34D8972E" w:rsidR="00887461" w:rsidRPr="00887461" w:rsidRDefault="00887461" w:rsidP="00887461">
      <w:pPr>
        <w:pStyle w:val="Nagwek1"/>
        <w:numPr>
          <w:ilvl w:val="0"/>
          <w:numId w:val="0"/>
        </w:numPr>
        <w:shd w:val="clear" w:color="auto" w:fill="FFFFFF"/>
        <w:tabs>
          <w:tab w:val="left" w:leader="dot" w:pos="9639"/>
        </w:tabs>
        <w:suppressAutoHyphens/>
        <w:spacing w:before="360"/>
        <w:ind w:left="360"/>
        <w:jc w:val="both"/>
        <w:rPr>
          <w:rFonts w:cstheme="minorHAnsi"/>
          <w:b w:val="0"/>
          <w:bCs/>
          <w:sz w:val="22"/>
          <w:szCs w:val="22"/>
        </w:rPr>
      </w:pPr>
      <w:r w:rsidRPr="00887461">
        <w:rPr>
          <w:rFonts w:cstheme="minorHAnsi"/>
          <w:b w:val="0"/>
          <w:bCs/>
          <w:sz w:val="22"/>
          <w:szCs w:val="22"/>
        </w:rPr>
        <w:t xml:space="preserve">Szacowanie należy wysłać na adres: </w:t>
      </w:r>
      <w:hyperlink r:id="rId8" w:history="1">
        <w:r w:rsidR="002B107B" w:rsidRPr="002B107B">
          <w:rPr>
            <w:rStyle w:val="Hipercze"/>
            <w:sz w:val="22"/>
            <w:szCs w:val="22"/>
          </w:rPr>
          <w:t>sekretariat.kn@wody.gov.pl</w:t>
        </w:r>
      </w:hyperlink>
      <w:r w:rsidR="002B107B" w:rsidRPr="002B107B">
        <w:rPr>
          <w:sz w:val="22"/>
          <w:szCs w:val="22"/>
        </w:rPr>
        <w:t xml:space="preserve"> </w:t>
      </w:r>
      <w:r w:rsidRPr="00887461">
        <w:rPr>
          <w:rFonts w:cstheme="minorHAnsi"/>
          <w:sz w:val="22"/>
          <w:szCs w:val="22"/>
        </w:rPr>
        <w:t>w terminie do 2</w:t>
      </w:r>
      <w:r w:rsidR="009F246E">
        <w:rPr>
          <w:rFonts w:cstheme="minorHAnsi"/>
          <w:sz w:val="22"/>
          <w:szCs w:val="22"/>
        </w:rPr>
        <w:t>7</w:t>
      </w:r>
      <w:r w:rsidR="00491E6B">
        <w:rPr>
          <w:rFonts w:cstheme="minorHAnsi"/>
          <w:sz w:val="22"/>
          <w:szCs w:val="22"/>
        </w:rPr>
        <w:t xml:space="preserve"> </w:t>
      </w:r>
      <w:r w:rsidR="002B107B">
        <w:rPr>
          <w:rFonts w:cstheme="minorHAnsi"/>
          <w:sz w:val="22"/>
          <w:szCs w:val="22"/>
        </w:rPr>
        <w:t>października</w:t>
      </w:r>
      <w:r w:rsidR="00CD5185">
        <w:rPr>
          <w:rFonts w:cstheme="minorHAnsi"/>
          <w:sz w:val="22"/>
          <w:szCs w:val="22"/>
        </w:rPr>
        <w:t xml:space="preserve"> 2021</w:t>
      </w:r>
      <w:r w:rsidRPr="00887461">
        <w:rPr>
          <w:rFonts w:cstheme="minorHAnsi"/>
          <w:sz w:val="22"/>
          <w:szCs w:val="22"/>
        </w:rPr>
        <w:t>, do godz. 1</w:t>
      </w:r>
      <w:r w:rsidR="00491E6B">
        <w:rPr>
          <w:rFonts w:cstheme="minorHAnsi"/>
          <w:sz w:val="22"/>
          <w:szCs w:val="22"/>
        </w:rPr>
        <w:t>0</w:t>
      </w:r>
      <w:r w:rsidRPr="00887461">
        <w:rPr>
          <w:rFonts w:cstheme="minorHAnsi"/>
          <w:sz w:val="22"/>
          <w:szCs w:val="22"/>
        </w:rPr>
        <w:t>:00.</w:t>
      </w:r>
      <w:r w:rsidRPr="00887461">
        <w:rPr>
          <w:rFonts w:cstheme="minorHAnsi"/>
          <w:b w:val="0"/>
          <w:bCs/>
          <w:sz w:val="22"/>
          <w:szCs w:val="22"/>
        </w:rPr>
        <w:t xml:space="preserve"> </w:t>
      </w:r>
    </w:p>
    <w:p w14:paraId="2A52FDF6" w14:textId="4CE580A9" w:rsidR="00887461" w:rsidRDefault="00887461" w:rsidP="006F221C">
      <w:pPr>
        <w:spacing w:after="0" w:line="240" w:lineRule="auto"/>
      </w:pPr>
    </w:p>
    <w:p w14:paraId="1B85B960" w14:textId="77777777" w:rsidR="00887461" w:rsidRDefault="00887461" w:rsidP="006F221C">
      <w:pPr>
        <w:spacing w:after="0" w:line="240" w:lineRule="auto"/>
        <w:rPr>
          <w:rFonts w:cstheme="minorHAnsi"/>
          <w:sz w:val="24"/>
          <w:szCs w:val="24"/>
        </w:rPr>
      </w:pPr>
    </w:p>
    <w:p w14:paraId="156ABD80" w14:textId="28CD10BE" w:rsidR="004D2D04" w:rsidRPr="00887461" w:rsidRDefault="00887461" w:rsidP="00887461">
      <w:pPr>
        <w:pStyle w:val="Akapitzlist"/>
        <w:numPr>
          <w:ilvl w:val="0"/>
          <w:numId w:val="39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87461">
        <w:rPr>
          <w:rFonts w:cstheme="minorHAnsi"/>
          <w:b/>
          <w:bCs/>
          <w:sz w:val="24"/>
          <w:szCs w:val="24"/>
        </w:rPr>
        <w:t>DANE O WYKONAWCY</w:t>
      </w:r>
    </w:p>
    <w:p w14:paraId="21EC879A" w14:textId="77777777" w:rsidR="006F221C" w:rsidRPr="00E24F42" w:rsidRDefault="006F221C" w:rsidP="006F221C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3AF4A3C7" w14:textId="77777777" w:rsidR="004D2D04" w:rsidRPr="00E24F42" w:rsidRDefault="009F2C3D" w:rsidP="004D2D04">
      <w:pPr>
        <w:suppressAutoHyphens/>
        <w:spacing w:after="120" w:line="254" w:lineRule="auto"/>
        <w:ind w:left="360"/>
        <w:jc w:val="both"/>
        <w:rPr>
          <w:rFonts w:cstheme="minorHAnsi"/>
          <w:sz w:val="24"/>
          <w:szCs w:val="24"/>
        </w:rPr>
      </w:pPr>
      <w:r w:rsidRPr="009F2C3D">
        <w:rPr>
          <w:rFonts w:cstheme="minorHAnsi"/>
          <w:sz w:val="24"/>
          <w:szCs w:val="24"/>
        </w:rPr>
        <w:t>Nazwa:………………………………………..</w:t>
      </w:r>
    </w:p>
    <w:p w14:paraId="563BDFAF" w14:textId="77777777" w:rsidR="004D2D04" w:rsidRPr="00E24F42" w:rsidRDefault="009F2C3D" w:rsidP="004D2D04">
      <w:pPr>
        <w:suppressAutoHyphens/>
        <w:spacing w:after="120" w:line="254" w:lineRule="auto"/>
        <w:ind w:left="360"/>
        <w:jc w:val="both"/>
        <w:rPr>
          <w:rFonts w:cstheme="minorHAnsi"/>
          <w:sz w:val="24"/>
          <w:szCs w:val="24"/>
        </w:rPr>
      </w:pPr>
      <w:r w:rsidRPr="009F2C3D">
        <w:rPr>
          <w:rFonts w:cstheme="minorHAnsi"/>
          <w:sz w:val="24"/>
          <w:szCs w:val="24"/>
        </w:rPr>
        <w:t xml:space="preserve">Adres:……………………………………….. </w:t>
      </w:r>
    </w:p>
    <w:p w14:paraId="40F0F959" w14:textId="779AAD69" w:rsidR="006F221C" w:rsidRDefault="006F221C" w:rsidP="006F221C">
      <w:pPr>
        <w:suppressAutoHyphens/>
        <w:spacing w:after="120" w:line="254" w:lineRule="auto"/>
        <w:jc w:val="both"/>
        <w:rPr>
          <w:rFonts w:cstheme="minorHAnsi"/>
          <w:sz w:val="24"/>
          <w:szCs w:val="24"/>
        </w:rPr>
      </w:pPr>
    </w:p>
    <w:p w14:paraId="03FB8C6F" w14:textId="1508F775" w:rsidR="006F221C" w:rsidRPr="00887461" w:rsidRDefault="006F221C" w:rsidP="00887461">
      <w:pPr>
        <w:pStyle w:val="Akapitzlist"/>
        <w:numPr>
          <w:ilvl w:val="0"/>
          <w:numId w:val="39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87461">
        <w:rPr>
          <w:rFonts w:cstheme="minorHAnsi"/>
          <w:b/>
          <w:bCs/>
          <w:sz w:val="24"/>
          <w:szCs w:val="24"/>
        </w:rPr>
        <w:t>Wycena</w:t>
      </w:r>
    </w:p>
    <w:p w14:paraId="5BAFD8BC" w14:textId="67698944" w:rsidR="004A36C1" w:rsidRPr="00E24F42" w:rsidRDefault="004A36C1" w:rsidP="006F221C">
      <w:pPr>
        <w:suppressAutoHyphens/>
        <w:spacing w:after="120" w:line="254" w:lineRule="auto"/>
        <w:jc w:val="both"/>
        <w:rPr>
          <w:rFonts w:cstheme="minorHAnsi"/>
          <w:sz w:val="24"/>
          <w:szCs w:val="24"/>
        </w:rPr>
      </w:pPr>
    </w:p>
    <w:tbl>
      <w:tblPr>
        <w:tblW w:w="91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"/>
        <w:gridCol w:w="4128"/>
        <w:gridCol w:w="2064"/>
        <w:gridCol w:w="2064"/>
      </w:tblGrid>
      <w:tr w:rsidR="006F221C" w:rsidRPr="00887461" w14:paraId="6E203ABB" w14:textId="77777777" w:rsidTr="003D7F1C">
        <w:trPr>
          <w:trHeight w:val="58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0F59A" w14:textId="77777777" w:rsidR="006F221C" w:rsidRPr="00887461" w:rsidRDefault="006F221C" w:rsidP="00A21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87461">
              <w:rPr>
                <w:rFonts w:eastAsia="Times New Roman" w:cstheme="minorHAnsi"/>
                <w:color w:val="000000"/>
                <w:lang w:eastAsia="pl-PL"/>
              </w:rPr>
              <w:t>Lp.</w:t>
            </w: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AD1F1" w14:textId="77777777" w:rsidR="006F221C" w:rsidRPr="00887461" w:rsidRDefault="006F22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87461">
              <w:rPr>
                <w:rFonts w:eastAsia="Times New Roman" w:cstheme="minorHAnsi"/>
                <w:color w:val="000000"/>
                <w:lang w:eastAsia="pl-PL"/>
              </w:rPr>
              <w:t>Nazwa zadania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4B87C" w14:textId="77777777" w:rsidR="006F221C" w:rsidRPr="00887461" w:rsidRDefault="006F22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87461">
              <w:rPr>
                <w:rFonts w:eastAsia="Times New Roman" w:cstheme="minorHAnsi"/>
                <w:color w:val="000000"/>
                <w:lang w:eastAsia="pl-PL"/>
              </w:rPr>
              <w:t>Szacowana kwota netto w PLN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2DC9" w14:textId="77777777" w:rsidR="006F221C" w:rsidRPr="00887461" w:rsidRDefault="006F22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87461">
              <w:rPr>
                <w:rFonts w:eastAsia="Times New Roman" w:cstheme="minorHAnsi"/>
                <w:color w:val="000000"/>
                <w:lang w:eastAsia="pl-PL"/>
              </w:rPr>
              <w:t>Szacowana kwota brutto w PLN</w:t>
            </w:r>
          </w:p>
        </w:tc>
      </w:tr>
      <w:tr w:rsidR="003D7F1C" w:rsidRPr="00887461" w14:paraId="7FF93AA2" w14:textId="77777777" w:rsidTr="003D7F1C">
        <w:trPr>
          <w:trHeight w:val="472"/>
        </w:trPr>
        <w:tc>
          <w:tcPr>
            <w:tcW w:w="91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3CE2C" w14:textId="59F99AA1" w:rsidR="003D7F1C" w:rsidRPr="00887461" w:rsidRDefault="00191781" w:rsidP="003D7F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C</w:t>
            </w:r>
            <w:r w:rsidR="003D7F1C">
              <w:rPr>
                <w:rFonts w:eastAsia="Times New Roman" w:cstheme="minorHAnsi"/>
                <w:lang w:eastAsia="pl-PL"/>
              </w:rPr>
              <w:t>zęść 1</w:t>
            </w:r>
          </w:p>
        </w:tc>
      </w:tr>
      <w:tr w:rsidR="006F221C" w:rsidRPr="00887461" w14:paraId="25180249" w14:textId="77777777" w:rsidTr="003D7F1C">
        <w:trPr>
          <w:trHeight w:val="472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A021B" w14:textId="77777777" w:rsidR="006F221C" w:rsidRPr="00887461" w:rsidRDefault="006F221C" w:rsidP="00794857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FAE7D" w14:textId="41A6A7ED" w:rsidR="004A36C1" w:rsidRPr="00887461" w:rsidRDefault="004A36C1" w:rsidP="00E72BE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Czas realizacji do 12 tygodni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59B5F" w14:textId="77777777" w:rsidR="006F221C" w:rsidRPr="00887461" w:rsidRDefault="006F221C" w:rsidP="00E72B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65A8F" w14:textId="0089E178" w:rsidR="006F221C" w:rsidRPr="00887461" w:rsidRDefault="006F221C" w:rsidP="00E72B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4A36C1" w:rsidRPr="00887461" w14:paraId="6EA75E4C" w14:textId="77777777" w:rsidTr="003D7F1C">
        <w:trPr>
          <w:trHeight w:val="394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54811" w14:textId="77777777" w:rsidR="004A36C1" w:rsidRPr="00887461" w:rsidRDefault="004A36C1" w:rsidP="00794857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AAC97" w14:textId="5B56E6B5" w:rsidR="004A36C1" w:rsidRDefault="004A36C1" w:rsidP="00E72BE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Czas realizacji </w:t>
            </w:r>
            <w:r w:rsidR="005F0192">
              <w:rPr>
                <w:rFonts w:eastAsia="Times New Roman" w:cstheme="minorHAnsi"/>
                <w:lang w:eastAsia="pl-PL"/>
              </w:rPr>
              <w:t xml:space="preserve">od </w:t>
            </w:r>
            <w:r>
              <w:rPr>
                <w:rFonts w:eastAsia="Times New Roman" w:cstheme="minorHAnsi"/>
                <w:lang w:eastAsia="pl-PL"/>
              </w:rPr>
              <w:t>13</w:t>
            </w:r>
            <w:r w:rsidR="005F0192">
              <w:rPr>
                <w:rFonts w:eastAsia="Times New Roman" w:cstheme="minorHAnsi"/>
                <w:lang w:eastAsia="pl-PL"/>
              </w:rPr>
              <w:t xml:space="preserve"> do</w:t>
            </w:r>
            <w:r>
              <w:rPr>
                <w:rFonts w:eastAsia="Times New Roman" w:cstheme="minorHAnsi"/>
                <w:lang w:eastAsia="pl-PL"/>
              </w:rPr>
              <w:t>16 tygodni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BCC6F" w14:textId="77777777" w:rsidR="004A36C1" w:rsidRPr="00887461" w:rsidRDefault="004A36C1" w:rsidP="00E72B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EA547" w14:textId="77777777" w:rsidR="004A36C1" w:rsidRPr="00887461" w:rsidRDefault="004A36C1" w:rsidP="00E72B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4A36C1" w:rsidRPr="00887461" w14:paraId="001E2741" w14:textId="77777777" w:rsidTr="003D7F1C">
        <w:trPr>
          <w:trHeight w:val="39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ECA53" w14:textId="77777777" w:rsidR="004A36C1" w:rsidRPr="00887461" w:rsidRDefault="004A36C1" w:rsidP="00794857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49A16" w14:textId="78F741DC" w:rsidR="004A36C1" w:rsidRDefault="004A36C1" w:rsidP="00E72BE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Czas realizacji </w:t>
            </w:r>
            <w:r w:rsidR="005F0192">
              <w:rPr>
                <w:rFonts w:eastAsia="Times New Roman" w:cstheme="minorHAnsi"/>
                <w:lang w:eastAsia="pl-PL"/>
              </w:rPr>
              <w:t xml:space="preserve">od </w:t>
            </w:r>
            <w:r>
              <w:rPr>
                <w:rFonts w:eastAsia="Times New Roman" w:cstheme="minorHAnsi"/>
                <w:lang w:eastAsia="pl-PL"/>
              </w:rPr>
              <w:t>16</w:t>
            </w:r>
            <w:r w:rsidR="005F0192">
              <w:rPr>
                <w:rFonts w:eastAsia="Times New Roman" w:cstheme="minorHAnsi"/>
                <w:lang w:eastAsia="pl-PL"/>
              </w:rPr>
              <w:t xml:space="preserve"> do</w:t>
            </w:r>
            <w:r>
              <w:rPr>
                <w:rFonts w:eastAsia="Times New Roman" w:cstheme="minorHAnsi"/>
                <w:lang w:eastAsia="pl-PL"/>
              </w:rPr>
              <w:t>20 tygodni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7FFDA" w14:textId="77777777" w:rsidR="004A36C1" w:rsidRPr="00887461" w:rsidRDefault="004A36C1" w:rsidP="00E72B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F4170" w14:textId="77777777" w:rsidR="004A36C1" w:rsidRPr="00887461" w:rsidRDefault="004A36C1" w:rsidP="00E72B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3D7F1C" w:rsidRPr="00887461" w14:paraId="04863D2A" w14:textId="77777777" w:rsidTr="003D7F1C">
        <w:trPr>
          <w:trHeight w:val="394"/>
        </w:trPr>
        <w:tc>
          <w:tcPr>
            <w:tcW w:w="9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FEDC" w14:textId="1CE55D9E" w:rsidR="003D7F1C" w:rsidRPr="004A36C1" w:rsidRDefault="00191781" w:rsidP="003D7F1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C</w:t>
            </w:r>
            <w:r w:rsidR="003D7F1C">
              <w:rPr>
                <w:rFonts w:eastAsia="Times New Roman" w:cstheme="minorHAnsi"/>
                <w:lang w:eastAsia="pl-PL"/>
              </w:rPr>
              <w:t>zęść 2</w:t>
            </w:r>
          </w:p>
        </w:tc>
      </w:tr>
      <w:tr w:rsidR="004A36C1" w:rsidRPr="00887461" w14:paraId="511FD42D" w14:textId="77777777" w:rsidTr="003D7F1C">
        <w:trPr>
          <w:trHeight w:val="39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35F60" w14:textId="77777777" w:rsidR="004A36C1" w:rsidRPr="00887461" w:rsidRDefault="004A36C1" w:rsidP="004A36C1">
            <w:pPr>
              <w:pStyle w:val="Akapitzlist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ED465" w14:textId="0724067C" w:rsidR="004A36C1" w:rsidRDefault="004A36C1" w:rsidP="00E72BE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Cena ryczałtowa niezależnie od czasu trwania postępowania wyboru Wykonawcy etapu II i liczby pytań w postępowaniu</w:t>
            </w:r>
            <w:r w:rsidR="009136B4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6FD88" w14:textId="77777777" w:rsidR="004A36C1" w:rsidRPr="00887461" w:rsidRDefault="004A36C1" w:rsidP="00E72B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93841" w14:textId="77777777" w:rsidR="004A36C1" w:rsidRPr="00887461" w:rsidRDefault="004A36C1" w:rsidP="00E72B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4A36C1" w:rsidRPr="00887461" w14:paraId="3820A943" w14:textId="77777777" w:rsidTr="003D7F1C">
        <w:trPr>
          <w:trHeight w:val="39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E1AED" w14:textId="77777777" w:rsidR="004A36C1" w:rsidRPr="00887461" w:rsidRDefault="004A36C1" w:rsidP="004A36C1">
            <w:pPr>
              <w:pStyle w:val="Akapitzlist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BCF30" w14:textId="57B3DD68" w:rsidR="004A36C1" w:rsidRDefault="009136B4" w:rsidP="00E72BE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Stawka godzinowa w wariancie rozliczenia za pracę wg rzeczywistych nakładów pracy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83D27" w14:textId="77777777" w:rsidR="004A36C1" w:rsidRPr="00887461" w:rsidRDefault="004A36C1" w:rsidP="00E72B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EDD68" w14:textId="77777777" w:rsidR="004A36C1" w:rsidRPr="00887461" w:rsidRDefault="004A36C1" w:rsidP="00E72B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</w:tbl>
    <w:p w14:paraId="3B7606A2" w14:textId="77777777" w:rsidR="009F246E" w:rsidRDefault="009F246E" w:rsidP="00887461">
      <w:pPr>
        <w:spacing w:after="0" w:line="240" w:lineRule="auto"/>
        <w:ind w:left="6372"/>
        <w:rPr>
          <w:rFonts w:cstheme="minorHAnsi"/>
          <w:sz w:val="24"/>
          <w:szCs w:val="24"/>
          <w:lang w:val="en-US"/>
        </w:rPr>
      </w:pPr>
    </w:p>
    <w:p w14:paraId="0AD329E8" w14:textId="235653FE" w:rsidR="00887461" w:rsidRDefault="00887461" w:rsidP="00887461">
      <w:pPr>
        <w:spacing w:after="0" w:line="240" w:lineRule="auto"/>
        <w:ind w:left="6372"/>
        <w:rPr>
          <w:rFonts w:cstheme="minorHAnsi"/>
          <w:sz w:val="24"/>
          <w:szCs w:val="24"/>
          <w:lang w:val="en-US"/>
        </w:rPr>
      </w:pPr>
    </w:p>
    <w:p w14:paraId="41E0ED4C" w14:textId="77777777" w:rsidR="00572E97" w:rsidRDefault="00572E97" w:rsidP="00887461">
      <w:pPr>
        <w:spacing w:after="0" w:line="240" w:lineRule="auto"/>
        <w:ind w:left="6372"/>
        <w:rPr>
          <w:rFonts w:cstheme="minorHAnsi"/>
          <w:sz w:val="24"/>
          <w:szCs w:val="24"/>
          <w:lang w:val="en-US"/>
        </w:rPr>
      </w:pPr>
    </w:p>
    <w:p w14:paraId="1FBDDC4F" w14:textId="11A89DE5" w:rsidR="0069634F" w:rsidRPr="009136B4" w:rsidRDefault="00887461" w:rsidP="009136B4">
      <w:pPr>
        <w:spacing w:after="0" w:line="240" w:lineRule="auto"/>
        <w:ind w:left="6372"/>
        <w:rPr>
          <w:rFonts w:cstheme="minorHAnsi"/>
          <w:sz w:val="24"/>
          <w:szCs w:val="24"/>
          <w:lang w:val="en-US"/>
        </w:rPr>
      </w:pPr>
      <w:proofErr w:type="spellStart"/>
      <w:r>
        <w:rPr>
          <w:rFonts w:cstheme="minorHAnsi"/>
          <w:sz w:val="24"/>
          <w:szCs w:val="24"/>
          <w:lang w:val="en-US"/>
        </w:rPr>
        <w:t>Podpis</w:t>
      </w:r>
      <w:proofErr w:type="spellEnd"/>
      <w:r>
        <w:rPr>
          <w:rFonts w:cstheme="minorHAnsi"/>
          <w:sz w:val="24"/>
          <w:szCs w:val="24"/>
          <w:lang w:val="en-US"/>
        </w:rPr>
        <w:t>: ………………………</w:t>
      </w:r>
    </w:p>
    <w:sectPr w:rsidR="0069634F" w:rsidRPr="009136B4" w:rsidSect="008874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4B5C58" w14:textId="77777777" w:rsidR="00176C43" w:rsidRDefault="00176C43" w:rsidP="00D62517">
      <w:pPr>
        <w:spacing w:after="0" w:line="240" w:lineRule="auto"/>
      </w:pPr>
      <w:r>
        <w:separator/>
      </w:r>
    </w:p>
  </w:endnote>
  <w:endnote w:type="continuationSeparator" w:id="0">
    <w:p w14:paraId="7E9D6370" w14:textId="77777777" w:rsidR="00176C43" w:rsidRDefault="00176C43" w:rsidP="00D62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DFE8C" w14:textId="77777777" w:rsidR="000B3985" w:rsidRDefault="000B39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06775" w14:textId="77777777" w:rsidR="000B3985" w:rsidRDefault="000B398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378DC" w14:textId="77777777" w:rsidR="000B3985" w:rsidRDefault="000B39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3525CE" w14:textId="77777777" w:rsidR="00176C43" w:rsidRDefault="00176C43" w:rsidP="00D62517">
      <w:pPr>
        <w:spacing w:after="0" w:line="240" w:lineRule="auto"/>
      </w:pPr>
      <w:r>
        <w:separator/>
      </w:r>
    </w:p>
  </w:footnote>
  <w:footnote w:type="continuationSeparator" w:id="0">
    <w:p w14:paraId="5CC3AFD2" w14:textId="77777777" w:rsidR="00176C43" w:rsidRDefault="00176C43" w:rsidP="00D62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9DC4" w14:textId="34B415A6" w:rsidR="000B3985" w:rsidRDefault="000B39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A53E2" w14:textId="7BAF537F" w:rsidR="00887461" w:rsidRDefault="00887461">
    <w:pPr>
      <w:pStyle w:val="Nagwek"/>
    </w:pPr>
    <w:bookmarkStart w:id="0" w:name="_Hlk2668601"/>
    <w:r w:rsidRPr="00EA632F">
      <w:rPr>
        <w:rFonts w:cstheme="minorHAnsi"/>
        <w:noProof/>
        <w:lang w:eastAsia="pl-PL"/>
      </w:rPr>
      <w:drawing>
        <wp:anchor distT="0" distB="0" distL="114300" distR="114300" simplePos="0" relativeHeight="251659264" behindDoc="1" locked="0" layoutInCell="1" allowOverlap="1" wp14:anchorId="57E526FA" wp14:editId="0D151AD7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441094" cy="418780"/>
          <wp:effectExtent l="0" t="0" r="6985" b="635"/>
          <wp:wrapNone/>
          <wp:docPr id="14" name="Obraz 14" descr="LOGO-PAPIER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PAPIER-BI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094" cy="41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77CA8" w14:textId="0FC286A5" w:rsidR="000B3985" w:rsidRDefault="000B39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4054537A"/>
    <w:name w:val="WW8Num2"/>
    <w:lvl w:ilvl="0">
      <w:start w:val="1"/>
      <w:numFmt w:val="decimal"/>
      <w:lvlText w:val="%1."/>
      <w:lvlJc w:val="left"/>
      <w:pPr>
        <w:tabs>
          <w:tab w:val="num" w:pos="-1126"/>
        </w:tabs>
        <w:ind w:left="644" w:hanging="360"/>
      </w:pPr>
      <w:rPr>
        <w:rFonts w:hint="default"/>
        <w:b w:val="0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Calibri" w:hint="default"/>
      </w:rPr>
    </w:lvl>
  </w:abstractNum>
  <w:abstractNum w:abstractNumId="2" w15:restartNumberingAfterBreak="0">
    <w:nsid w:val="0000000C"/>
    <w:multiLevelType w:val="singleLevel"/>
    <w:tmpl w:val="2002648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 w:val="0"/>
      </w:rPr>
    </w:lvl>
  </w:abstractNum>
  <w:abstractNum w:abstractNumId="3" w15:restartNumberingAfterBreak="0">
    <w:nsid w:val="0000000D"/>
    <w:multiLevelType w:val="singleLevel"/>
    <w:tmpl w:val="30F8005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</w:rPr>
    </w:lvl>
  </w:abstractNum>
  <w:abstractNum w:abstractNumId="4" w15:restartNumberingAfterBreak="0">
    <w:nsid w:val="0278728B"/>
    <w:multiLevelType w:val="multilevel"/>
    <w:tmpl w:val="8188D0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29F4641"/>
    <w:multiLevelType w:val="hybridMultilevel"/>
    <w:tmpl w:val="212CDDD0"/>
    <w:lvl w:ilvl="0" w:tplc="AAD2C4D2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034B7901"/>
    <w:multiLevelType w:val="multilevel"/>
    <w:tmpl w:val="5E509364"/>
    <w:lvl w:ilvl="0">
      <w:start w:val="1"/>
      <w:numFmt w:val="ordinal"/>
      <w:pStyle w:val="Nagwek1"/>
      <w:lvlText w:val="%1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9507821"/>
    <w:multiLevelType w:val="hybridMultilevel"/>
    <w:tmpl w:val="93F81162"/>
    <w:lvl w:ilvl="0" w:tplc="7A101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E5244D"/>
    <w:multiLevelType w:val="multilevel"/>
    <w:tmpl w:val="BDBA2F0C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9" w15:restartNumberingAfterBreak="0">
    <w:nsid w:val="0B254C6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2F15C2A"/>
    <w:multiLevelType w:val="hybridMultilevel"/>
    <w:tmpl w:val="75D27290"/>
    <w:name w:val="WW8Num143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111E9"/>
    <w:multiLevelType w:val="hybridMultilevel"/>
    <w:tmpl w:val="F5B24F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A335D"/>
    <w:multiLevelType w:val="hybridMultilevel"/>
    <w:tmpl w:val="552E1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D0549"/>
    <w:multiLevelType w:val="hybridMultilevel"/>
    <w:tmpl w:val="DE46C676"/>
    <w:name w:val="WW8Num1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6EE3510"/>
    <w:multiLevelType w:val="multilevel"/>
    <w:tmpl w:val="DAFECAE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3C2F7F"/>
    <w:multiLevelType w:val="hybridMultilevel"/>
    <w:tmpl w:val="AAD8C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425A8"/>
    <w:multiLevelType w:val="hybridMultilevel"/>
    <w:tmpl w:val="8F6ED646"/>
    <w:lvl w:ilvl="0" w:tplc="6ACEBFEC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3B3DAA"/>
    <w:multiLevelType w:val="hybridMultilevel"/>
    <w:tmpl w:val="CCFC8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126B31"/>
    <w:multiLevelType w:val="hybridMultilevel"/>
    <w:tmpl w:val="EA729AFA"/>
    <w:lvl w:ilvl="0" w:tplc="7E1EE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5F5663"/>
    <w:multiLevelType w:val="multilevel"/>
    <w:tmpl w:val="5E16F2E8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20" w15:restartNumberingAfterBreak="0">
    <w:nsid w:val="2F85459C"/>
    <w:multiLevelType w:val="hybridMultilevel"/>
    <w:tmpl w:val="4FAE1F8C"/>
    <w:lvl w:ilvl="0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1" w15:restartNumberingAfterBreak="0">
    <w:nsid w:val="3AE7640B"/>
    <w:multiLevelType w:val="hybridMultilevel"/>
    <w:tmpl w:val="2370CEB4"/>
    <w:lvl w:ilvl="0" w:tplc="9F448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CF30F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F8A6072"/>
    <w:multiLevelType w:val="hybridMultilevel"/>
    <w:tmpl w:val="8A8CC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F50341"/>
    <w:multiLevelType w:val="hybridMultilevel"/>
    <w:tmpl w:val="E0000298"/>
    <w:lvl w:ilvl="0" w:tplc="3A4A7C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9E5D1C"/>
    <w:multiLevelType w:val="hybridMultilevel"/>
    <w:tmpl w:val="2ACAF2CA"/>
    <w:lvl w:ilvl="0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6" w15:restartNumberingAfterBreak="0">
    <w:nsid w:val="488B4954"/>
    <w:multiLevelType w:val="multilevel"/>
    <w:tmpl w:val="704E036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A1B37B6"/>
    <w:multiLevelType w:val="hybridMultilevel"/>
    <w:tmpl w:val="A4026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AE07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2D5BB7"/>
    <w:multiLevelType w:val="multilevel"/>
    <w:tmpl w:val="BDBA2F0C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29" w15:restartNumberingAfterBreak="0">
    <w:nsid w:val="510A2A0F"/>
    <w:multiLevelType w:val="hybridMultilevel"/>
    <w:tmpl w:val="6508743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E80ADA"/>
    <w:multiLevelType w:val="hybridMultilevel"/>
    <w:tmpl w:val="FDA06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6F5F5A"/>
    <w:multiLevelType w:val="hybridMultilevel"/>
    <w:tmpl w:val="B392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14811"/>
    <w:multiLevelType w:val="hybridMultilevel"/>
    <w:tmpl w:val="4616237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5EDF61B0"/>
    <w:multiLevelType w:val="hybridMultilevel"/>
    <w:tmpl w:val="F18059F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61D45F20"/>
    <w:multiLevelType w:val="hybridMultilevel"/>
    <w:tmpl w:val="12E2C4B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6BD50F3B"/>
    <w:multiLevelType w:val="hybridMultilevel"/>
    <w:tmpl w:val="E5DE28F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 w15:restartNumberingAfterBreak="0">
    <w:nsid w:val="6D6D379A"/>
    <w:multiLevelType w:val="hybridMultilevel"/>
    <w:tmpl w:val="76A4E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0D468D"/>
    <w:multiLevelType w:val="hybridMultilevel"/>
    <w:tmpl w:val="C010B7F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8" w15:restartNumberingAfterBreak="0">
    <w:nsid w:val="7B04289F"/>
    <w:multiLevelType w:val="hybridMultilevel"/>
    <w:tmpl w:val="18B2C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6C31D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6"/>
  </w:num>
  <w:num w:numId="2">
    <w:abstractNumId w:val="4"/>
  </w:num>
  <w:num w:numId="3">
    <w:abstractNumId w:val="19"/>
  </w:num>
  <w:num w:numId="4">
    <w:abstractNumId w:val="8"/>
  </w:num>
  <w:num w:numId="5">
    <w:abstractNumId w:val="28"/>
  </w:num>
  <w:num w:numId="6">
    <w:abstractNumId w:val="17"/>
  </w:num>
  <w:num w:numId="7">
    <w:abstractNumId w:val="38"/>
  </w:num>
  <w:num w:numId="8">
    <w:abstractNumId w:val="12"/>
  </w:num>
  <w:num w:numId="9">
    <w:abstractNumId w:val="27"/>
  </w:num>
  <w:num w:numId="10">
    <w:abstractNumId w:val="9"/>
  </w:num>
  <w:num w:numId="11">
    <w:abstractNumId w:val="22"/>
  </w:num>
  <w:num w:numId="12">
    <w:abstractNumId w:val="14"/>
  </w:num>
  <w:num w:numId="13">
    <w:abstractNumId w:val="39"/>
  </w:num>
  <w:num w:numId="14">
    <w:abstractNumId w:val="6"/>
  </w:num>
  <w:num w:numId="15">
    <w:abstractNumId w:val="29"/>
  </w:num>
  <w:num w:numId="16">
    <w:abstractNumId w:val="16"/>
  </w:num>
  <w:num w:numId="17">
    <w:abstractNumId w:val="23"/>
  </w:num>
  <w:num w:numId="18">
    <w:abstractNumId w:val="35"/>
  </w:num>
  <w:num w:numId="19">
    <w:abstractNumId w:val="32"/>
  </w:num>
  <w:num w:numId="20">
    <w:abstractNumId w:val="36"/>
  </w:num>
  <w:num w:numId="21">
    <w:abstractNumId w:val="13"/>
  </w:num>
  <w:num w:numId="22">
    <w:abstractNumId w:val="11"/>
  </w:num>
  <w:num w:numId="23">
    <w:abstractNumId w:val="37"/>
  </w:num>
  <w:num w:numId="24">
    <w:abstractNumId w:val="34"/>
  </w:num>
  <w:num w:numId="25">
    <w:abstractNumId w:val="25"/>
  </w:num>
  <w:num w:numId="26">
    <w:abstractNumId w:val="20"/>
  </w:num>
  <w:num w:numId="27">
    <w:abstractNumId w:val="2"/>
  </w:num>
  <w:num w:numId="28">
    <w:abstractNumId w:val="0"/>
  </w:num>
  <w:num w:numId="29">
    <w:abstractNumId w:val="5"/>
  </w:num>
  <w:num w:numId="30">
    <w:abstractNumId w:val="1"/>
  </w:num>
  <w:num w:numId="31">
    <w:abstractNumId w:val="10"/>
  </w:num>
  <w:num w:numId="32">
    <w:abstractNumId w:val="3"/>
  </w:num>
  <w:num w:numId="33">
    <w:abstractNumId w:val="15"/>
  </w:num>
  <w:num w:numId="34">
    <w:abstractNumId w:val="21"/>
  </w:num>
  <w:num w:numId="35">
    <w:abstractNumId w:val="31"/>
  </w:num>
  <w:num w:numId="36">
    <w:abstractNumId w:val="30"/>
  </w:num>
  <w:num w:numId="37">
    <w:abstractNumId w:val="6"/>
  </w:num>
  <w:num w:numId="38">
    <w:abstractNumId w:val="6"/>
  </w:num>
  <w:num w:numId="39">
    <w:abstractNumId w:val="24"/>
  </w:num>
  <w:num w:numId="40">
    <w:abstractNumId w:val="18"/>
  </w:num>
  <w:num w:numId="41">
    <w:abstractNumId w:val="33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CCF"/>
    <w:rsid w:val="0001151C"/>
    <w:rsid w:val="0002765F"/>
    <w:rsid w:val="00030111"/>
    <w:rsid w:val="000368E8"/>
    <w:rsid w:val="000412DA"/>
    <w:rsid w:val="00047F66"/>
    <w:rsid w:val="0005159A"/>
    <w:rsid w:val="00053024"/>
    <w:rsid w:val="00054C76"/>
    <w:rsid w:val="000664CC"/>
    <w:rsid w:val="00070E56"/>
    <w:rsid w:val="00077201"/>
    <w:rsid w:val="000905F5"/>
    <w:rsid w:val="000B3985"/>
    <w:rsid w:val="000B41A1"/>
    <w:rsid w:val="000E5D95"/>
    <w:rsid w:val="000F658B"/>
    <w:rsid w:val="00100099"/>
    <w:rsid w:val="00104221"/>
    <w:rsid w:val="00106874"/>
    <w:rsid w:val="00117FA6"/>
    <w:rsid w:val="001268EE"/>
    <w:rsid w:val="00131CEB"/>
    <w:rsid w:val="00134A7B"/>
    <w:rsid w:val="00135C65"/>
    <w:rsid w:val="001650CE"/>
    <w:rsid w:val="00176C43"/>
    <w:rsid w:val="00191781"/>
    <w:rsid w:val="001D324F"/>
    <w:rsid w:val="001D470F"/>
    <w:rsid w:val="001D51FF"/>
    <w:rsid w:val="001D66F1"/>
    <w:rsid w:val="001E3D6C"/>
    <w:rsid w:val="001F594E"/>
    <w:rsid w:val="00212BF8"/>
    <w:rsid w:val="00213BC1"/>
    <w:rsid w:val="002154F7"/>
    <w:rsid w:val="00244B3F"/>
    <w:rsid w:val="00275A3B"/>
    <w:rsid w:val="002803D2"/>
    <w:rsid w:val="002A3519"/>
    <w:rsid w:val="002A522F"/>
    <w:rsid w:val="002B107B"/>
    <w:rsid w:val="002B786B"/>
    <w:rsid w:val="002C508E"/>
    <w:rsid w:val="002E236F"/>
    <w:rsid w:val="002E635A"/>
    <w:rsid w:val="00330C06"/>
    <w:rsid w:val="0033349E"/>
    <w:rsid w:val="003345CA"/>
    <w:rsid w:val="0034488B"/>
    <w:rsid w:val="00344E18"/>
    <w:rsid w:val="0038604A"/>
    <w:rsid w:val="00386FC6"/>
    <w:rsid w:val="003A1A7B"/>
    <w:rsid w:val="003A20F4"/>
    <w:rsid w:val="003B15A3"/>
    <w:rsid w:val="003B3299"/>
    <w:rsid w:val="003D279B"/>
    <w:rsid w:val="003D2A9D"/>
    <w:rsid w:val="003D2B35"/>
    <w:rsid w:val="003D317F"/>
    <w:rsid w:val="003D575A"/>
    <w:rsid w:val="003D7EB8"/>
    <w:rsid w:val="003D7F1C"/>
    <w:rsid w:val="003F34A3"/>
    <w:rsid w:val="00406DCD"/>
    <w:rsid w:val="00417E0B"/>
    <w:rsid w:val="004216C7"/>
    <w:rsid w:val="004314F2"/>
    <w:rsid w:val="00434764"/>
    <w:rsid w:val="00452075"/>
    <w:rsid w:val="00455BDD"/>
    <w:rsid w:val="00474EA7"/>
    <w:rsid w:val="00486EEF"/>
    <w:rsid w:val="00491E6B"/>
    <w:rsid w:val="00492B90"/>
    <w:rsid w:val="004A36C1"/>
    <w:rsid w:val="004A3DB0"/>
    <w:rsid w:val="004D2D04"/>
    <w:rsid w:val="0050265B"/>
    <w:rsid w:val="0054352A"/>
    <w:rsid w:val="00572E97"/>
    <w:rsid w:val="00587EE8"/>
    <w:rsid w:val="005A6092"/>
    <w:rsid w:val="005B013F"/>
    <w:rsid w:val="005C359F"/>
    <w:rsid w:val="005D1301"/>
    <w:rsid w:val="005E2F58"/>
    <w:rsid w:val="005E5735"/>
    <w:rsid w:val="005E72E1"/>
    <w:rsid w:val="005F0192"/>
    <w:rsid w:val="00605058"/>
    <w:rsid w:val="00615C02"/>
    <w:rsid w:val="00625864"/>
    <w:rsid w:val="0062605A"/>
    <w:rsid w:val="00636803"/>
    <w:rsid w:val="00637BF2"/>
    <w:rsid w:val="0064353A"/>
    <w:rsid w:val="00644CCF"/>
    <w:rsid w:val="00657B8F"/>
    <w:rsid w:val="00665CA8"/>
    <w:rsid w:val="00682616"/>
    <w:rsid w:val="006839D7"/>
    <w:rsid w:val="00684A39"/>
    <w:rsid w:val="0069575B"/>
    <w:rsid w:val="0069634F"/>
    <w:rsid w:val="006B3565"/>
    <w:rsid w:val="006B69E0"/>
    <w:rsid w:val="006C5749"/>
    <w:rsid w:val="006D0049"/>
    <w:rsid w:val="006D1530"/>
    <w:rsid w:val="006E14F1"/>
    <w:rsid w:val="006E78F3"/>
    <w:rsid w:val="006F221C"/>
    <w:rsid w:val="007045D3"/>
    <w:rsid w:val="0071314E"/>
    <w:rsid w:val="00756ED0"/>
    <w:rsid w:val="00757F11"/>
    <w:rsid w:val="00762C85"/>
    <w:rsid w:val="007741C2"/>
    <w:rsid w:val="0079441C"/>
    <w:rsid w:val="00794857"/>
    <w:rsid w:val="00795BF5"/>
    <w:rsid w:val="007A5B2E"/>
    <w:rsid w:val="007A685A"/>
    <w:rsid w:val="007B168E"/>
    <w:rsid w:val="007C322A"/>
    <w:rsid w:val="007E42B1"/>
    <w:rsid w:val="00803226"/>
    <w:rsid w:val="00821C12"/>
    <w:rsid w:val="00837F03"/>
    <w:rsid w:val="00846530"/>
    <w:rsid w:val="00853861"/>
    <w:rsid w:val="008564EA"/>
    <w:rsid w:val="0087078F"/>
    <w:rsid w:val="00870CCB"/>
    <w:rsid w:val="00876A54"/>
    <w:rsid w:val="00887461"/>
    <w:rsid w:val="008B5263"/>
    <w:rsid w:val="008C4960"/>
    <w:rsid w:val="008C58A3"/>
    <w:rsid w:val="009136B4"/>
    <w:rsid w:val="009156EC"/>
    <w:rsid w:val="00933616"/>
    <w:rsid w:val="0095556C"/>
    <w:rsid w:val="009870CD"/>
    <w:rsid w:val="009936C9"/>
    <w:rsid w:val="00997342"/>
    <w:rsid w:val="00997CDF"/>
    <w:rsid w:val="009B30D9"/>
    <w:rsid w:val="009B6C75"/>
    <w:rsid w:val="009D648D"/>
    <w:rsid w:val="009E355A"/>
    <w:rsid w:val="009F246E"/>
    <w:rsid w:val="009F2C3D"/>
    <w:rsid w:val="009F362C"/>
    <w:rsid w:val="00A216DB"/>
    <w:rsid w:val="00A2753A"/>
    <w:rsid w:val="00A32901"/>
    <w:rsid w:val="00A5615A"/>
    <w:rsid w:val="00A73697"/>
    <w:rsid w:val="00A833CC"/>
    <w:rsid w:val="00AB0274"/>
    <w:rsid w:val="00AD16A8"/>
    <w:rsid w:val="00AD22C7"/>
    <w:rsid w:val="00AD2FE4"/>
    <w:rsid w:val="00AE0141"/>
    <w:rsid w:val="00AF397D"/>
    <w:rsid w:val="00B15886"/>
    <w:rsid w:val="00B57773"/>
    <w:rsid w:val="00B67A4C"/>
    <w:rsid w:val="00B75084"/>
    <w:rsid w:val="00B763F2"/>
    <w:rsid w:val="00B908B9"/>
    <w:rsid w:val="00B91AE0"/>
    <w:rsid w:val="00BA5270"/>
    <w:rsid w:val="00BC34A2"/>
    <w:rsid w:val="00BC4192"/>
    <w:rsid w:val="00BD7956"/>
    <w:rsid w:val="00BF3B5A"/>
    <w:rsid w:val="00C0032F"/>
    <w:rsid w:val="00C26DE2"/>
    <w:rsid w:val="00C407FB"/>
    <w:rsid w:val="00C55DDA"/>
    <w:rsid w:val="00C70986"/>
    <w:rsid w:val="00C91874"/>
    <w:rsid w:val="00CA2A04"/>
    <w:rsid w:val="00CB60B0"/>
    <w:rsid w:val="00CD5185"/>
    <w:rsid w:val="00CD79BE"/>
    <w:rsid w:val="00CE43F7"/>
    <w:rsid w:val="00CE5325"/>
    <w:rsid w:val="00CE7287"/>
    <w:rsid w:val="00D00FA7"/>
    <w:rsid w:val="00D01A5C"/>
    <w:rsid w:val="00D07FAE"/>
    <w:rsid w:val="00D15B0D"/>
    <w:rsid w:val="00D161CA"/>
    <w:rsid w:val="00D22789"/>
    <w:rsid w:val="00D4354B"/>
    <w:rsid w:val="00D62517"/>
    <w:rsid w:val="00D7005A"/>
    <w:rsid w:val="00D77975"/>
    <w:rsid w:val="00D82F16"/>
    <w:rsid w:val="00D83C7B"/>
    <w:rsid w:val="00D92E25"/>
    <w:rsid w:val="00DA0546"/>
    <w:rsid w:val="00DA066B"/>
    <w:rsid w:val="00DB38BE"/>
    <w:rsid w:val="00DB540C"/>
    <w:rsid w:val="00DD68E3"/>
    <w:rsid w:val="00DE0F22"/>
    <w:rsid w:val="00DE2BE7"/>
    <w:rsid w:val="00DF01DB"/>
    <w:rsid w:val="00DF5D58"/>
    <w:rsid w:val="00DF7F3B"/>
    <w:rsid w:val="00E00D1D"/>
    <w:rsid w:val="00E10906"/>
    <w:rsid w:val="00E24F42"/>
    <w:rsid w:val="00E2641F"/>
    <w:rsid w:val="00E31527"/>
    <w:rsid w:val="00E46C9F"/>
    <w:rsid w:val="00E505E6"/>
    <w:rsid w:val="00E759E9"/>
    <w:rsid w:val="00E7606E"/>
    <w:rsid w:val="00E83167"/>
    <w:rsid w:val="00EA0303"/>
    <w:rsid w:val="00EA632F"/>
    <w:rsid w:val="00EA74B1"/>
    <w:rsid w:val="00EC142F"/>
    <w:rsid w:val="00EE26B6"/>
    <w:rsid w:val="00EE288E"/>
    <w:rsid w:val="00EF6745"/>
    <w:rsid w:val="00F02E5B"/>
    <w:rsid w:val="00F042EF"/>
    <w:rsid w:val="00F13C67"/>
    <w:rsid w:val="00F4201E"/>
    <w:rsid w:val="00F64058"/>
    <w:rsid w:val="00F97434"/>
    <w:rsid w:val="00FC2713"/>
    <w:rsid w:val="00FC4A41"/>
    <w:rsid w:val="00FF0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1E9004"/>
  <w15:docId w15:val="{C15D0BCD-7747-417D-A03E-1D632149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0C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62517"/>
    <w:pPr>
      <w:keepNext/>
      <w:keepLines/>
      <w:numPr>
        <w:numId w:val="14"/>
      </w:numPr>
      <w:spacing w:before="240" w:after="0" w:line="240" w:lineRule="auto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62517"/>
    <w:pPr>
      <w:keepNext/>
      <w:keepLines/>
      <w:numPr>
        <w:ilvl w:val="1"/>
        <w:numId w:val="14"/>
      </w:numPr>
      <w:spacing w:before="40" w:after="0" w:line="240" w:lineRule="auto"/>
      <w:outlineLvl w:val="1"/>
    </w:pPr>
    <w:rPr>
      <w:rFonts w:eastAsiaTheme="majorEastAsia" w:cstheme="majorBidi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2517"/>
    <w:pPr>
      <w:keepNext/>
      <w:keepLines/>
      <w:numPr>
        <w:ilvl w:val="2"/>
        <w:numId w:val="14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2517"/>
    <w:pPr>
      <w:keepNext/>
      <w:keepLines/>
      <w:numPr>
        <w:ilvl w:val="3"/>
        <w:numId w:val="14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2517"/>
    <w:pPr>
      <w:keepNext/>
      <w:keepLines/>
      <w:numPr>
        <w:ilvl w:val="4"/>
        <w:numId w:val="14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2517"/>
    <w:pPr>
      <w:keepNext/>
      <w:keepLines/>
      <w:numPr>
        <w:ilvl w:val="5"/>
        <w:numId w:val="14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2517"/>
    <w:pPr>
      <w:keepNext/>
      <w:keepLines/>
      <w:numPr>
        <w:ilvl w:val="6"/>
        <w:numId w:val="14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2517"/>
    <w:pPr>
      <w:keepNext/>
      <w:keepLines/>
      <w:numPr>
        <w:ilvl w:val="7"/>
        <w:numId w:val="14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2517"/>
    <w:pPr>
      <w:keepNext/>
      <w:keepLines/>
      <w:numPr>
        <w:ilvl w:val="8"/>
        <w:numId w:val="14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 Akapit z listą"/>
    <w:basedOn w:val="Normalny"/>
    <w:link w:val="AkapitzlistZnak"/>
    <w:uiPriority w:val="34"/>
    <w:qFormat/>
    <w:rsid w:val="009870CD"/>
    <w:pPr>
      <w:spacing w:after="160" w:line="259" w:lineRule="auto"/>
      <w:ind w:left="720"/>
      <w:contextualSpacing/>
    </w:pPr>
    <w:rPr>
      <w:rFonts w:ascii="Calibri" w:eastAsia="Calibri" w:hAnsi="Calibri" w:cs="Arial"/>
    </w:rPr>
  </w:style>
  <w:style w:type="character" w:customStyle="1" w:styleId="AkapitzlistZnak">
    <w:name w:val="Akapit z listą Znak"/>
    <w:aliases w:val="WYPUNKTOWANIE Akapit z listą Znak"/>
    <w:link w:val="Akapitzlist"/>
    <w:uiPriority w:val="34"/>
    <w:locked/>
    <w:rsid w:val="009870CD"/>
    <w:rPr>
      <w:rFonts w:ascii="Calibri" w:eastAsia="Calibri" w:hAnsi="Calibri" w:cs="Arial"/>
    </w:rPr>
  </w:style>
  <w:style w:type="character" w:styleId="Pogrubienie">
    <w:name w:val="Strong"/>
    <w:basedOn w:val="Domylnaczcionkaakapitu"/>
    <w:uiPriority w:val="22"/>
    <w:qFormat/>
    <w:rsid w:val="009870CD"/>
    <w:rPr>
      <w:b/>
      <w:bCs/>
    </w:rPr>
  </w:style>
  <w:style w:type="paragraph" w:customStyle="1" w:styleId="gwpbc0c6294msonormal">
    <w:name w:val="gwpbc0c6294_msonormal"/>
    <w:basedOn w:val="Normalny"/>
    <w:rsid w:val="002154F7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2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2517"/>
  </w:style>
  <w:style w:type="paragraph" w:styleId="Stopka">
    <w:name w:val="footer"/>
    <w:basedOn w:val="Normalny"/>
    <w:link w:val="StopkaZnak"/>
    <w:uiPriority w:val="99"/>
    <w:unhideWhenUsed/>
    <w:rsid w:val="00D62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517"/>
  </w:style>
  <w:style w:type="character" w:customStyle="1" w:styleId="Nagwek1Znak">
    <w:name w:val="Nagłówek 1 Znak"/>
    <w:basedOn w:val="Domylnaczcionkaakapitu"/>
    <w:link w:val="Nagwek1"/>
    <w:uiPriority w:val="9"/>
    <w:rsid w:val="00D62517"/>
    <w:rPr>
      <w:rFonts w:eastAsiaTheme="majorEastAsia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62517"/>
    <w:rPr>
      <w:rFonts w:eastAsiaTheme="majorEastAsia" w:cstheme="majorBidi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251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251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251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251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251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251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25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nyWeb">
    <w:name w:val="Normal (Web)"/>
    <w:basedOn w:val="Normalny"/>
    <w:uiPriority w:val="99"/>
    <w:unhideWhenUsed/>
    <w:rsid w:val="00D62517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51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066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66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066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36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36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36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6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697"/>
    <w:rPr>
      <w:b/>
      <w:bCs/>
      <w:sz w:val="20"/>
      <w:szCs w:val="20"/>
    </w:rPr>
  </w:style>
  <w:style w:type="character" w:styleId="Hipercze">
    <w:name w:val="Hyperlink"/>
    <w:rsid w:val="004D2D04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7461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8746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87461"/>
    <w:rPr>
      <w:rFonts w:ascii="Calibri" w:hAnsi="Calibri"/>
      <w:szCs w:val="21"/>
    </w:rPr>
  </w:style>
  <w:style w:type="paragraph" w:customStyle="1" w:styleId="Default">
    <w:name w:val="Default"/>
    <w:rsid w:val="002B1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kn@wody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015B4-AAE7-417E-9F04-5D35E6C1E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Cezary Marzęda</dc:creator>
  <cp:lastModifiedBy>Krzysztof Wrzosek (KZGW)</cp:lastModifiedBy>
  <cp:revision>2</cp:revision>
  <cp:lastPrinted>2021-10-20T09:12:00Z</cp:lastPrinted>
  <dcterms:created xsi:type="dcterms:W3CDTF">2021-10-20T09:13:00Z</dcterms:created>
  <dcterms:modified xsi:type="dcterms:W3CDTF">2021-10-20T09:13:00Z</dcterms:modified>
</cp:coreProperties>
</file>